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1055F" w14:textId="185F507D" w:rsidR="00357A29" w:rsidRPr="000C1110" w:rsidRDefault="00357A29">
      <w:pPr>
        <w:rPr>
          <w:b/>
          <w:bCs/>
          <w:sz w:val="28"/>
          <w:szCs w:val="28"/>
        </w:rPr>
      </w:pPr>
      <w:r w:rsidRPr="000C1110">
        <w:rPr>
          <w:b/>
          <w:bCs/>
          <w:sz w:val="28"/>
          <w:szCs w:val="28"/>
        </w:rPr>
        <w:t xml:space="preserve">Omavalvonnan seurantaraportti </w:t>
      </w:r>
    </w:p>
    <w:p w14:paraId="440CD67C" w14:textId="77777777" w:rsidR="000C1110" w:rsidRPr="000C1110" w:rsidRDefault="000C1110">
      <w:pPr>
        <w:rPr>
          <w:sz w:val="28"/>
          <w:szCs w:val="28"/>
        </w:rPr>
      </w:pPr>
    </w:p>
    <w:p w14:paraId="1A42004C" w14:textId="601F2A0F" w:rsidR="00357A29" w:rsidRDefault="00357A29"/>
    <w:p w14:paraId="774F6F00" w14:textId="48D7313D" w:rsidR="00357A29" w:rsidRDefault="00357A29">
      <w:r w:rsidRPr="00357A29">
        <w:t xml:space="preserve">Omavalvontasuunnitelmamme löytyy yksikön verkkosivuilta. Tässä raportissa kuvaamme omavalvontasuunnitelmamme toteutumista, havaittuja kehittämistarpeita sekä tehtyjä toimenpiteitä ajalla </w:t>
      </w:r>
      <w:r w:rsidR="008F4843">
        <w:t>1.5.-30.9.2026</w:t>
      </w:r>
    </w:p>
    <w:p w14:paraId="125B67F2" w14:textId="77777777" w:rsidR="00824671" w:rsidRDefault="00824671"/>
    <w:p w14:paraId="65DFD0EC" w14:textId="269D71FE" w:rsidR="00357A29" w:rsidRDefault="00357A29">
      <w:r w:rsidRPr="00357A29">
        <w:t xml:space="preserve">Teemme säännöllisesti omavalvonnan seurantakyselyt, joissa tarkastelemme useita eri omavalvonnan osa-alueita kuten lääkehoidon toteutumista, toiminnan riskejä ja </w:t>
      </w:r>
      <w:r w:rsidR="006F27B4">
        <w:t>laatua</w:t>
      </w:r>
      <w:r w:rsidRPr="00357A29">
        <w:t>.</w:t>
      </w:r>
    </w:p>
    <w:p w14:paraId="7EECB0C0" w14:textId="3D31097B" w:rsidR="00824671" w:rsidRDefault="00824671">
      <w:r w:rsidRPr="00824671">
        <w:t>Tarkastelujaksolla ei havaittu vakavia toimintariskejä ja toiminta sujui kokonaisuudessaan normaalisti.</w:t>
      </w:r>
    </w:p>
    <w:p w14:paraId="6642CFDA" w14:textId="77777777" w:rsidR="006F27B4" w:rsidRDefault="006F27B4"/>
    <w:p w14:paraId="33C873CE" w14:textId="77777777" w:rsidR="00CD5AA2" w:rsidRDefault="000C1110">
      <w:r w:rsidRPr="000C1110">
        <w:t>Toimenpiteet, joita on tehty poikkeamailmoitusten johdosta:</w:t>
      </w:r>
    </w:p>
    <w:p w14:paraId="320871C0" w14:textId="0AD01CB4" w:rsidR="000C1110" w:rsidRDefault="000C1110">
      <w:r>
        <w:t>Sisukodissa</w:t>
      </w:r>
      <w:r w:rsidRPr="000C1110">
        <w:t xml:space="preserve"> on tehty tarkasteluajanjakson aikana </w:t>
      </w:r>
      <w:r>
        <w:t>lääke</w:t>
      </w:r>
      <w:r w:rsidRPr="000C1110">
        <w:t xml:space="preserve">poikkeamailmoituksia. Kaikki poikkeamat on käsitelty </w:t>
      </w:r>
      <w:r>
        <w:t>kuukausittain</w:t>
      </w:r>
      <w:r w:rsidRPr="000C1110">
        <w:t xml:space="preserve"> pidetyissä </w:t>
      </w:r>
      <w:r>
        <w:t>henkilökunnan</w:t>
      </w:r>
      <w:r w:rsidRPr="000C1110">
        <w:t>palavereissa ja työyhteisössä on mietitty keinoja ennaltaehkäistä vastaavia poikkeamia jatkossa. Poikkeamien käsittelyn pohjalta yksikössä on kerrattu lääkehoidon toteuttamiseen</w:t>
      </w:r>
      <w:r>
        <w:t xml:space="preserve"> liittyvää ohjeistusta.</w:t>
      </w:r>
      <w:r w:rsidR="00824671">
        <w:t xml:space="preserve"> </w:t>
      </w:r>
      <w:r w:rsidR="00824671" w:rsidRPr="00824671">
        <w:t xml:space="preserve">Lääkepoikkeamia tapahtui </w:t>
      </w:r>
      <w:r w:rsidR="008F4843">
        <w:t>kolme</w:t>
      </w:r>
      <w:r w:rsidR="00824671" w:rsidRPr="00824671">
        <w:t xml:space="preserve"> ja </w:t>
      </w:r>
      <w:r w:rsidR="00824671">
        <w:t>näis</w:t>
      </w:r>
      <w:r w:rsidR="006F27B4">
        <w:t>t</w:t>
      </w:r>
      <w:r w:rsidR="00824671">
        <w:t>ä</w:t>
      </w:r>
      <w:r w:rsidR="00824671" w:rsidRPr="00824671">
        <w:t xml:space="preserve"> ei </w:t>
      </w:r>
      <w:r w:rsidR="006F27B4">
        <w:t xml:space="preserve">ollut </w:t>
      </w:r>
      <w:r w:rsidR="00824671" w:rsidRPr="00824671">
        <w:t>asukkaalle asti tapahtun</w:t>
      </w:r>
      <w:r w:rsidR="006F27B4">
        <w:t xml:space="preserve">utta </w:t>
      </w:r>
      <w:r w:rsidR="00824671" w:rsidRPr="00824671">
        <w:t>haittaa.</w:t>
      </w:r>
    </w:p>
    <w:p w14:paraId="5DA5604A" w14:textId="2D2344D9" w:rsidR="006F27B4" w:rsidRDefault="006F27B4">
      <w:r>
        <w:t>Uhka- tai vaaratilanteita ei tarkastelujaksolla tapahtunut.</w:t>
      </w:r>
    </w:p>
    <w:p w14:paraId="6A5F98FB" w14:textId="77777777" w:rsidR="00CD5AA2" w:rsidRDefault="00CD5AA2"/>
    <w:p w14:paraId="317FF606" w14:textId="5E25712E" w:rsidR="00B9412D" w:rsidRDefault="00B9412D">
      <w:r>
        <w:t>Seurantajaksolla henkilökunnassa ei tapahtunut muutoksia.</w:t>
      </w:r>
      <w:r w:rsidR="006F27B4">
        <w:t xml:space="preserve"> Henkilökunnan määrä oli sopimusten mukainen</w:t>
      </w:r>
      <w:r w:rsidR="008F4843">
        <w:t>.</w:t>
      </w:r>
      <w:r w:rsidR="00FD48D7">
        <w:t xml:space="preserve"> Kesäsijaiset </w:t>
      </w:r>
      <w:r w:rsidR="008F4843">
        <w:t>olivat työyhteisön ja asukkaiden mielestä oikein mukavia. Edelleen sijaisia on saatavilla hyvin.</w:t>
      </w:r>
    </w:p>
    <w:p w14:paraId="7F7D8F5C" w14:textId="77777777" w:rsidR="00CD5AA2" w:rsidRDefault="00CD5AA2"/>
    <w:p w14:paraId="60958E7C" w14:textId="55D70CEC" w:rsidR="00B9412D" w:rsidRDefault="008F4843">
      <w:r>
        <w:t>Kesällä olemme tehneet paljon retkiä: käyneet uimassa, mökkeilleet, olemme olleet elokuvissa ja konserteissa sekä museoissa. On herkuteltu kesän antimilla kuten mansikoilla ja herneillä. Syntymäpäiviä on juhlittu, myös yhdet 60.v synttärit. Asukkaat ovat saanet toivoa erilaisia retki- ja käyntikohteita.</w:t>
      </w:r>
      <w:r w:rsidR="002A5E86">
        <w:t xml:space="preserve"> Retkiä on tehty yksin tai isommalla porukalla. Alkusyksykin on mukavaa aikaa: luonnon väriloisto on upea. Ja ulkoilukelitkin ovat jatkuneet hyvinä.</w:t>
      </w:r>
    </w:p>
    <w:p w14:paraId="4F3FC100" w14:textId="77777777" w:rsidR="006F27B4" w:rsidRDefault="006F27B4"/>
    <w:p w14:paraId="7B356A44" w14:textId="4B9535DB" w:rsidR="006F27B4" w:rsidRDefault="006F27B4">
      <w:r w:rsidRPr="006F27B4">
        <w:t>Kehitystoimenpiteet ja tavoitteet</w:t>
      </w:r>
      <w:r>
        <w:t>:</w:t>
      </w:r>
    </w:p>
    <w:p w14:paraId="0F5D54FA" w14:textId="754513C1" w:rsidR="006F27B4" w:rsidRDefault="006F27B4">
      <w:r w:rsidRPr="006F27B4">
        <w:t xml:space="preserve">Omavalvontaan ja laatuun liittyvää tiedonkeruuta on edelleen tärkeää vahvistaa, jotta saamme entistä tarkemman kuvan toiminnastamme.  Kehitämme edelleen </w:t>
      </w:r>
      <w:r>
        <w:t xml:space="preserve">Sisukodin </w:t>
      </w:r>
      <w:r w:rsidRPr="006F27B4">
        <w:t>omavalvonnan seurantahavaintojen ja kehittämistoimenpiteiden raportointia.</w:t>
      </w:r>
    </w:p>
    <w:p w14:paraId="59DD4DFC" w14:textId="195016BC" w:rsidR="00CD5AA2" w:rsidRDefault="00434522">
      <w:r>
        <w:t>Kantaan liittymi</w:t>
      </w:r>
      <w:r w:rsidR="008F4843">
        <w:t>nen edelleen kesken.</w:t>
      </w:r>
    </w:p>
    <w:p w14:paraId="749302B8" w14:textId="6DBA6B45" w:rsidR="008F4843" w:rsidRDefault="008F4843">
      <w:r>
        <w:t>Kirjaamisen tehostaminen.</w:t>
      </w:r>
    </w:p>
    <w:p w14:paraId="3B388E88" w14:textId="4548AD90" w:rsidR="00CD5AA2" w:rsidRDefault="00CD5AA2">
      <w:r>
        <w:t>Tyhjän asukaspaikan täyttäminen.</w:t>
      </w:r>
    </w:p>
    <w:p w14:paraId="618D033C" w14:textId="0ABF8C87" w:rsidR="00B64C55" w:rsidRDefault="00B64C55"/>
    <w:sectPr w:rsidR="00B64C55">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29"/>
    <w:rsid w:val="000C1110"/>
    <w:rsid w:val="002A5E86"/>
    <w:rsid w:val="002A75FE"/>
    <w:rsid w:val="002D7AD5"/>
    <w:rsid w:val="00357A29"/>
    <w:rsid w:val="003C1504"/>
    <w:rsid w:val="00434522"/>
    <w:rsid w:val="004E4456"/>
    <w:rsid w:val="00653BC6"/>
    <w:rsid w:val="006F27B4"/>
    <w:rsid w:val="00824671"/>
    <w:rsid w:val="008F4843"/>
    <w:rsid w:val="00B64C55"/>
    <w:rsid w:val="00B73FD9"/>
    <w:rsid w:val="00B9412D"/>
    <w:rsid w:val="00C176EE"/>
    <w:rsid w:val="00CD5AA2"/>
    <w:rsid w:val="00F46940"/>
    <w:rsid w:val="00FD48D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0E67B"/>
  <w15:chartTrackingRefBased/>
  <w15:docId w15:val="{AD2D21C7-481A-46A0-BDC5-4BE6E438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357A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tsikko2">
    <w:name w:val="heading 2"/>
    <w:basedOn w:val="Normaali"/>
    <w:next w:val="Normaali"/>
    <w:link w:val="Otsikko2Char"/>
    <w:uiPriority w:val="9"/>
    <w:semiHidden/>
    <w:unhideWhenUsed/>
    <w:qFormat/>
    <w:rsid w:val="00357A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tsikko3">
    <w:name w:val="heading 3"/>
    <w:basedOn w:val="Normaali"/>
    <w:next w:val="Normaali"/>
    <w:link w:val="Otsikko3Char"/>
    <w:uiPriority w:val="9"/>
    <w:semiHidden/>
    <w:unhideWhenUsed/>
    <w:qFormat/>
    <w:rsid w:val="00357A29"/>
    <w:pPr>
      <w:keepNext/>
      <w:keepLines/>
      <w:spacing w:before="160" w:after="80"/>
      <w:outlineLvl w:val="2"/>
    </w:pPr>
    <w:rPr>
      <w:rFonts w:eastAsiaTheme="majorEastAsia" w:cstheme="majorBidi"/>
      <w:color w:val="2F5496" w:themeColor="accent1" w:themeShade="BF"/>
      <w:sz w:val="28"/>
      <w:szCs w:val="28"/>
    </w:rPr>
  </w:style>
  <w:style w:type="paragraph" w:styleId="Otsikko4">
    <w:name w:val="heading 4"/>
    <w:basedOn w:val="Normaali"/>
    <w:next w:val="Normaali"/>
    <w:link w:val="Otsikko4Char"/>
    <w:uiPriority w:val="9"/>
    <w:semiHidden/>
    <w:unhideWhenUsed/>
    <w:qFormat/>
    <w:rsid w:val="00357A29"/>
    <w:pPr>
      <w:keepNext/>
      <w:keepLines/>
      <w:spacing w:before="80" w:after="40"/>
      <w:outlineLvl w:val="3"/>
    </w:pPr>
    <w:rPr>
      <w:rFonts w:eastAsiaTheme="majorEastAsia" w:cstheme="majorBidi"/>
      <w:i/>
      <w:iCs/>
      <w:color w:val="2F5496" w:themeColor="accent1" w:themeShade="BF"/>
    </w:rPr>
  </w:style>
  <w:style w:type="paragraph" w:styleId="Otsikko5">
    <w:name w:val="heading 5"/>
    <w:basedOn w:val="Normaali"/>
    <w:next w:val="Normaali"/>
    <w:link w:val="Otsikko5Char"/>
    <w:uiPriority w:val="9"/>
    <w:semiHidden/>
    <w:unhideWhenUsed/>
    <w:qFormat/>
    <w:rsid w:val="00357A29"/>
    <w:pPr>
      <w:keepNext/>
      <w:keepLines/>
      <w:spacing w:before="80" w:after="40"/>
      <w:outlineLvl w:val="4"/>
    </w:pPr>
    <w:rPr>
      <w:rFonts w:eastAsiaTheme="majorEastAsia" w:cstheme="majorBidi"/>
      <w:color w:val="2F5496" w:themeColor="accent1" w:themeShade="BF"/>
    </w:rPr>
  </w:style>
  <w:style w:type="paragraph" w:styleId="Otsikko6">
    <w:name w:val="heading 6"/>
    <w:basedOn w:val="Normaali"/>
    <w:next w:val="Normaali"/>
    <w:link w:val="Otsikko6Char"/>
    <w:uiPriority w:val="9"/>
    <w:semiHidden/>
    <w:unhideWhenUsed/>
    <w:qFormat/>
    <w:rsid w:val="00357A29"/>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57A29"/>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57A29"/>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57A29"/>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57A29"/>
    <w:rPr>
      <w:rFonts w:asciiTheme="majorHAnsi" w:eastAsiaTheme="majorEastAsia" w:hAnsiTheme="majorHAnsi" w:cstheme="majorBidi"/>
      <w:color w:val="2F5496" w:themeColor="accent1" w:themeShade="BF"/>
      <w:sz w:val="40"/>
      <w:szCs w:val="40"/>
    </w:rPr>
  </w:style>
  <w:style w:type="character" w:customStyle="1" w:styleId="Otsikko2Char">
    <w:name w:val="Otsikko 2 Char"/>
    <w:basedOn w:val="Kappaleenoletusfontti"/>
    <w:link w:val="Otsikko2"/>
    <w:uiPriority w:val="9"/>
    <w:semiHidden/>
    <w:rsid w:val="00357A29"/>
    <w:rPr>
      <w:rFonts w:asciiTheme="majorHAnsi" w:eastAsiaTheme="majorEastAsia" w:hAnsiTheme="majorHAnsi" w:cstheme="majorBidi"/>
      <w:color w:val="2F5496" w:themeColor="accent1" w:themeShade="BF"/>
      <w:sz w:val="32"/>
      <w:szCs w:val="32"/>
    </w:rPr>
  </w:style>
  <w:style w:type="character" w:customStyle="1" w:styleId="Otsikko3Char">
    <w:name w:val="Otsikko 3 Char"/>
    <w:basedOn w:val="Kappaleenoletusfontti"/>
    <w:link w:val="Otsikko3"/>
    <w:uiPriority w:val="9"/>
    <w:semiHidden/>
    <w:rsid w:val="00357A29"/>
    <w:rPr>
      <w:rFonts w:eastAsiaTheme="majorEastAsia" w:cstheme="majorBidi"/>
      <w:color w:val="2F5496" w:themeColor="accent1" w:themeShade="BF"/>
      <w:sz w:val="28"/>
      <w:szCs w:val="28"/>
    </w:rPr>
  </w:style>
  <w:style w:type="character" w:customStyle="1" w:styleId="Otsikko4Char">
    <w:name w:val="Otsikko 4 Char"/>
    <w:basedOn w:val="Kappaleenoletusfontti"/>
    <w:link w:val="Otsikko4"/>
    <w:uiPriority w:val="9"/>
    <w:semiHidden/>
    <w:rsid w:val="00357A29"/>
    <w:rPr>
      <w:rFonts w:eastAsiaTheme="majorEastAsia" w:cstheme="majorBidi"/>
      <w:i/>
      <w:iCs/>
      <w:color w:val="2F5496" w:themeColor="accent1" w:themeShade="BF"/>
    </w:rPr>
  </w:style>
  <w:style w:type="character" w:customStyle="1" w:styleId="Otsikko5Char">
    <w:name w:val="Otsikko 5 Char"/>
    <w:basedOn w:val="Kappaleenoletusfontti"/>
    <w:link w:val="Otsikko5"/>
    <w:uiPriority w:val="9"/>
    <w:semiHidden/>
    <w:rsid w:val="00357A29"/>
    <w:rPr>
      <w:rFonts w:eastAsiaTheme="majorEastAsia" w:cstheme="majorBidi"/>
      <w:color w:val="2F5496" w:themeColor="accent1" w:themeShade="BF"/>
    </w:rPr>
  </w:style>
  <w:style w:type="character" w:customStyle="1" w:styleId="Otsikko6Char">
    <w:name w:val="Otsikko 6 Char"/>
    <w:basedOn w:val="Kappaleenoletusfontti"/>
    <w:link w:val="Otsikko6"/>
    <w:uiPriority w:val="9"/>
    <w:semiHidden/>
    <w:rsid w:val="00357A29"/>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57A29"/>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57A29"/>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57A29"/>
    <w:rPr>
      <w:rFonts w:eastAsiaTheme="majorEastAsia" w:cstheme="majorBidi"/>
      <w:color w:val="272727" w:themeColor="text1" w:themeTint="D8"/>
    </w:rPr>
  </w:style>
  <w:style w:type="paragraph" w:styleId="Otsikko">
    <w:name w:val="Title"/>
    <w:basedOn w:val="Normaali"/>
    <w:next w:val="Normaali"/>
    <w:link w:val="OtsikkoChar"/>
    <w:uiPriority w:val="10"/>
    <w:qFormat/>
    <w:rsid w:val="00357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57A29"/>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57A29"/>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357A29"/>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57A29"/>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357A29"/>
    <w:rPr>
      <w:i/>
      <w:iCs/>
      <w:color w:val="404040" w:themeColor="text1" w:themeTint="BF"/>
    </w:rPr>
  </w:style>
  <w:style w:type="paragraph" w:styleId="Luettelokappale">
    <w:name w:val="List Paragraph"/>
    <w:basedOn w:val="Normaali"/>
    <w:uiPriority w:val="34"/>
    <w:qFormat/>
    <w:rsid w:val="00357A29"/>
    <w:pPr>
      <w:ind w:left="720"/>
      <w:contextualSpacing/>
    </w:pPr>
  </w:style>
  <w:style w:type="character" w:styleId="Voimakaskorostus">
    <w:name w:val="Intense Emphasis"/>
    <w:basedOn w:val="Kappaleenoletusfontti"/>
    <w:uiPriority w:val="21"/>
    <w:qFormat/>
    <w:rsid w:val="00357A29"/>
    <w:rPr>
      <w:i/>
      <w:iCs/>
      <w:color w:val="2F5496" w:themeColor="accent1" w:themeShade="BF"/>
    </w:rPr>
  </w:style>
  <w:style w:type="paragraph" w:styleId="Erottuvalainaus">
    <w:name w:val="Intense Quote"/>
    <w:basedOn w:val="Normaali"/>
    <w:next w:val="Normaali"/>
    <w:link w:val="ErottuvalainausChar"/>
    <w:uiPriority w:val="30"/>
    <w:qFormat/>
    <w:rsid w:val="00357A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ErottuvalainausChar">
    <w:name w:val="Erottuva lainaus Char"/>
    <w:basedOn w:val="Kappaleenoletusfontti"/>
    <w:link w:val="Erottuvalainaus"/>
    <w:uiPriority w:val="30"/>
    <w:rsid w:val="00357A29"/>
    <w:rPr>
      <w:i/>
      <w:iCs/>
      <w:color w:val="2F5496" w:themeColor="accent1" w:themeShade="BF"/>
    </w:rPr>
  </w:style>
  <w:style w:type="character" w:styleId="Erottuvaviittaus">
    <w:name w:val="Intense Reference"/>
    <w:basedOn w:val="Kappaleenoletusfontti"/>
    <w:uiPriority w:val="32"/>
    <w:qFormat/>
    <w:rsid w:val="00357A2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1</Pages>
  <Words>231</Words>
  <Characters>1873</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Päivärinta</dc:creator>
  <cp:keywords/>
  <dc:description/>
  <cp:lastModifiedBy>Pia Päivärinta</cp:lastModifiedBy>
  <cp:revision>7</cp:revision>
  <dcterms:created xsi:type="dcterms:W3CDTF">2026-01-07T12:24:00Z</dcterms:created>
  <dcterms:modified xsi:type="dcterms:W3CDTF">2026-09-29T07:56:00Z</dcterms:modified>
</cp:coreProperties>
</file>